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1CFB3" w14:textId="2EECC5D1" w:rsidR="00485B93" w:rsidRPr="00E16528" w:rsidRDefault="00485B93" w:rsidP="00485B93">
      <w:pPr>
        <w:rPr>
          <w:rFonts w:ascii="Meiryo UI" w:eastAsia="Meiryo UI" w:hAnsi="Meiryo UI" w:cs="Meiryo UI"/>
          <w:color w:val="4D4D4D" w:themeColor="text1"/>
        </w:rPr>
      </w:pPr>
      <w:r w:rsidRPr="00E16528">
        <w:rPr>
          <w:rFonts w:ascii="Meiryo UI" w:eastAsia="Meiryo UI" w:hAnsi="Meiryo UI" w:cs="Meiryo UI"/>
          <w:b/>
          <w:bCs/>
          <w:color w:val="4D4D4D" w:themeColor="text1"/>
          <w:bdr w:val="single" w:sz="4" w:space="0" w:color="auto"/>
        </w:rPr>
        <w:t>KC Facebook用文言（英・日）</w:t>
      </w:r>
      <w:r w:rsidR="00EE7D92">
        <w:rPr>
          <w:rFonts w:ascii="Meiryo UI" w:eastAsia="Meiryo UI" w:hAnsi="Meiryo UI" w:cs="Meiryo UI" w:hint="eastAsia"/>
          <w:b/>
          <w:bCs/>
          <w:color w:val="4D4D4D" w:themeColor="text1"/>
          <w:bdr w:val="single" w:sz="4" w:space="0" w:color="auto"/>
        </w:rPr>
        <w:t>ルーティン広報</w:t>
      </w:r>
    </w:p>
    <w:p w14:paraId="7A492BF7" w14:textId="4F1DE312" w:rsidR="00F06F1B" w:rsidRPr="00E16528" w:rsidRDefault="00F141EA" w:rsidP="00F06F1B">
      <w:pPr>
        <w:rPr>
          <w:rFonts w:ascii="Meiryo UI" w:eastAsia="Meiryo UI" w:hAnsi="Meiryo UI" w:cs="Meiryo UI"/>
          <w:b/>
          <w:color w:val="4D4D4D" w:themeColor="text1"/>
          <w:shd w:val="pct15" w:color="auto" w:fill="FFFFFF"/>
        </w:rPr>
      </w:pPr>
      <w:r>
        <w:rPr>
          <w:rFonts w:ascii="Meiryo UI" w:eastAsia="Meiryo UI" w:hAnsi="Meiryo UI" w:cs="Meiryo UI" w:hint="eastAsia"/>
          <w:b/>
          <w:color w:val="4D4D4D" w:themeColor="text1"/>
          <w:shd w:val="pct15" w:color="auto" w:fill="FFFFFF"/>
        </w:rPr>
        <w:t>入門（A</w:t>
      </w:r>
      <w:r>
        <w:rPr>
          <w:rFonts w:ascii="Meiryo UI" w:eastAsia="Meiryo UI" w:hAnsi="Meiryo UI" w:cs="Meiryo UI"/>
          <w:b/>
          <w:color w:val="4D4D4D" w:themeColor="text1"/>
          <w:shd w:val="pct15" w:color="auto" w:fill="FFFFFF"/>
        </w:rPr>
        <w:t>1</w:t>
      </w:r>
      <w:r>
        <w:rPr>
          <w:rFonts w:ascii="Meiryo UI" w:eastAsia="Meiryo UI" w:hAnsi="Meiryo UI" w:cs="Meiryo UI" w:hint="eastAsia"/>
          <w:b/>
          <w:color w:val="4D4D4D" w:themeColor="text1"/>
          <w:shd w:val="pct15" w:color="auto" w:fill="FFFFFF"/>
        </w:rPr>
        <w:t>）・初級１（A</w:t>
      </w:r>
      <w:r>
        <w:rPr>
          <w:rFonts w:ascii="Meiryo UI" w:eastAsia="Meiryo UI" w:hAnsi="Meiryo UI" w:cs="Meiryo UI"/>
          <w:b/>
          <w:color w:val="4D4D4D" w:themeColor="text1"/>
          <w:shd w:val="pct15" w:color="auto" w:fill="FFFFFF"/>
        </w:rPr>
        <w:t>2</w:t>
      </w:r>
      <w:r>
        <w:rPr>
          <w:rFonts w:ascii="Meiryo UI" w:eastAsia="Meiryo UI" w:hAnsi="Meiryo UI" w:cs="Meiryo UI" w:hint="eastAsia"/>
          <w:b/>
          <w:color w:val="4D4D4D" w:themeColor="text1"/>
          <w:shd w:val="pct15" w:color="auto" w:fill="FFFFFF"/>
        </w:rPr>
        <w:t>）・初級２（A</w:t>
      </w:r>
      <w:r>
        <w:rPr>
          <w:rFonts w:ascii="Meiryo UI" w:eastAsia="Meiryo UI" w:hAnsi="Meiryo UI" w:cs="Meiryo UI"/>
          <w:b/>
          <w:color w:val="4D4D4D" w:themeColor="text1"/>
          <w:shd w:val="pct15" w:color="auto" w:fill="FFFFFF"/>
        </w:rPr>
        <w:t>2</w:t>
      </w:r>
      <w:r>
        <w:rPr>
          <w:rFonts w:ascii="Meiryo UI" w:eastAsia="Meiryo UI" w:hAnsi="Meiryo UI" w:cs="Meiryo UI" w:hint="eastAsia"/>
          <w:b/>
          <w:color w:val="4D4D4D" w:themeColor="text1"/>
          <w:shd w:val="pct15" w:color="auto" w:fill="FFFFFF"/>
        </w:rPr>
        <w:t>）新規言語コース開講以降</w:t>
      </w:r>
      <w:r w:rsidR="00095054">
        <w:rPr>
          <w:rFonts w:ascii="Meiryo UI" w:eastAsia="Meiryo UI" w:hAnsi="Meiryo UI" w:cs="Meiryo UI" w:hint="eastAsia"/>
          <w:b/>
          <w:color w:val="4D4D4D" w:themeColor="text1"/>
          <w:shd w:val="pct15" w:color="auto" w:fill="FFFFFF"/>
        </w:rPr>
        <w:t>（2024年6月～）</w:t>
      </w:r>
    </w:p>
    <w:p w14:paraId="663DC188" w14:textId="49E990A9" w:rsidR="00F06F1B" w:rsidRPr="00E16528" w:rsidRDefault="00F06F1B" w:rsidP="00F06F1B">
      <w:pPr>
        <w:rPr>
          <w:rFonts w:ascii="Meiryo UI" w:eastAsia="Meiryo UI" w:hAnsi="Meiryo UI" w:cs="Meiryo UI"/>
          <w:color w:val="4D4D4D" w:themeColor="text1"/>
        </w:rPr>
      </w:pPr>
      <w:r w:rsidRPr="00E16528">
        <w:rPr>
          <w:rFonts w:ascii="Meiryo UI" w:eastAsia="Meiryo UI" w:hAnsi="Meiryo UI" w:cs="Meiryo UI" w:hint="eastAsia"/>
          <w:color w:val="4D4D4D" w:themeColor="text1"/>
        </w:rPr>
        <w:t>（英語）</w:t>
      </w:r>
    </w:p>
    <w:p w14:paraId="2362F631" w14:textId="77777777" w:rsidR="00056E69" w:rsidRPr="00056E69" w:rsidRDefault="00056E69" w:rsidP="00056E69">
      <w:pPr>
        <w:rPr>
          <w:rFonts w:ascii="Meiryo UI" w:eastAsia="Meiryo UI" w:hAnsi="Meiryo UI" w:cs="Meiryo UI"/>
          <w:color w:val="4D4D4D" w:themeColor="text1"/>
        </w:rPr>
      </w:pPr>
      <w:r w:rsidRPr="00056E69">
        <w:rPr>
          <w:rFonts w:ascii="Meiryo UI" w:eastAsia="Meiryo UI" w:hAnsi="Meiryo UI" w:cs="Meiryo UI" w:hint="eastAsia"/>
          <w:color w:val="4D4D4D" w:themeColor="text1"/>
        </w:rPr>
        <w:t>【IRODORI Japanese Online Course, a Japanese language learning website】</w:t>
      </w:r>
    </w:p>
    <w:p w14:paraId="268B86BA" w14:textId="77777777" w:rsidR="00056E69" w:rsidRPr="00056E69" w:rsidRDefault="00056E69" w:rsidP="00056E69">
      <w:pPr>
        <w:rPr>
          <w:rFonts w:ascii="Meiryo UI" w:eastAsia="Meiryo UI" w:hAnsi="Meiryo UI" w:cs="Meiryo UI"/>
          <w:color w:val="4D4D4D" w:themeColor="text1"/>
        </w:rPr>
      </w:pPr>
      <w:r w:rsidRPr="00056E69">
        <w:rPr>
          <w:rFonts w:ascii="Meiryo UI" w:eastAsia="Meiryo UI" w:hAnsi="Meiryo UI" w:cs="Meiryo UI"/>
          <w:color w:val="4D4D4D" w:themeColor="text1"/>
        </w:rPr>
        <w:t>https://www.irodori-online.jpf.go.jp/</w:t>
      </w:r>
    </w:p>
    <w:p w14:paraId="51BC47A4" w14:textId="77777777" w:rsidR="00056E69" w:rsidRPr="00056E69" w:rsidRDefault="00056E69" w:rsidP="00056E69">
      <w:pPr>
        <w:rPr>
          <w:rFonts w:ascii="Meiryo UI" w:eastAsia="Meiryo UI" w:hAnsi="Meiryo UI" w:cs="Meiryo UI"/>
          <w:color w:val="4D4D4D" w:themeColor="text1"/>
        </w:rPr>
      </w:pPr>
      <w:r w:rsidRPr="00056E69">
        <w:rPr>
          <w:rFonts w:ascii="Meiryo UI" w:eastAsia="Meiryo UI" w:hAnsi="Meiryo UI" w:cs="Meiryo UI"/>
          <w:color w:val="4D4D4D" w:themeColor="text1"/>
        </w:rPr>
        <w:t>You can learn the Japanese language you need for daily life in Japan using videos as well as plenty of illustrations and audios.</w:t>
      </w:r>
    </w:p>
    <w:p w14:paraId="3F152FA7" w14:textId="77777777" w:rsidR="00056E69" w:rsidRPr="00056E69" w:rsidRDefault="00056E69" w:rsidP="00056E69">
      <w:pPr>
        <w:rPr>
          <w:rFonts w:ascii="Meiryo UI" w:eastAsia="Meiryo UI" w:hAnsi="Meiryo UI" w:cs="Meiryo UI"/>
          <w:color w:val="4D4D4D" w:themeColor="text1"/>
        </w:rPr>
      </w:pPr>
      <w:r w:rsidRPr="00056E69">
        <w:rPr>
          <w:rFonts w:ascii="Meiryo UI" w:eastAsia="Meiryo UI" w:hAnsi="Meiryo UI" w:cs="Meiryo UI"/>
          <w:color w:val="4D4D4D" w:themeColor="text1"/>
        </w:rPr>
        <w:t>The course is full of practice contents, so you can train on areas where you want to practice more or gain more confidence.</w:t>
      </w:r>
    </w:p>
    <w:p w14:paraId="4A7A450B" w14:textId="01C3AC16" w:rsidR="00F141EA" w:rsidRPr="00056E69" w:rsidRDefault="00056E69" w:rsidP="00056E69">
      <w:pPr>
        <w:rPr>
          <w:rFonts w:ascii="Meiryo UI" w:eastAsia="Meiryo UI" w:hAnsi="Meiryo UI" w:cs="Meiryo UI"/>
          <w:color w:val="4D4D4D" w:themeColor="text1"/>
        </w:rPr>
      </w:pPr>
      <w:r w:rsidRPr="00056E69">
        <w:rPr>
          <w:rFonts w:ascii="Meiryo UI" w:eastAsia="Meiryo UI" w:hAnsi="Meiryo UI" w:cs="Meiryo UI"/>
          <w:color w:val="4D4D4D" w:themeColor="text1"/>
        </w:rPr>
        <w:t>We offer the Starter (A1), Elementary 1 (A2) and Elementary 2 (A2) (with Japanese, English, Indonesian, Khmer, Mongolian, Myanmar, Nepali, Thai, Vietnamese, Chinese, Bengali, and Lao explanations) courses.</w:t>
      </w:r>
      <w:r w:rsidRPr="00056E69">
        <w:rPr>
          <w:rFonts w:ascii="Meiryo UI" w:eastAsia="Meiryo UI" w:hAnsi="Meiryo UI" w:cs="Meiryo UI"/>
          <w:color w:val="4D4D4D" w:themeColor="text1"/>
        </w:rPr>
        <w:br/>
      </w:r>
    </w:p>
    <w:p w14:paraId="6A3676D0" w14:textId="77777777" w:rsidR="00F06F1B" w:rsidRPr="00056E69" w:rsidRDefault="00F06F1B" w:rsidP="00F06F1B">
      <w:pPr>
        <w:rPr>
          <w:rFonts w:ascii="Meiryo UI" w:eastAsia="Meiryo UI" w:hAnsi="Meiryo UI" w:cs="Meiryo UI"/>
          <w:color w:val="4D4D4D" w:themeColor="text1"/>
        </w:rPr>
      </w:pPr>
      <w:r w:rsidRPr="00056E69">
        <w:rPr>
          <w:rFonts w:ascii="Meiryo UI" w:eastAsia="Meiryo UI" w:hAnsi="Meiryo UI" w:cs="Meiryo UI" w:hint="eastAsia"/>
          <w:color w:val="4D4D4D" w:themeColor="text1"/>
        </w:rPr>
        <w:t>（日本語）</w:t>
      </w:r>
    </w:p>
    <w:p w14:paraId="467905CB" w14:textId="77777777" w:rsidR="00F06F1B" w:rsidRPr="00056E69" w:rsidRDefault="00F06F1B" w:rsidP="00F06F1B">
      <w:pPr>
        <w:rPr>
          <w:rFonts w:ascii="Meiryo UI" w:eastAsia="Meiryo UI" w:hAnsi="Meiryo UI" w:cs="Meiryo UI"/>
          <w:color w:val="4D4D4D" w:themeColor="text1"/>
        </w:rPr>
      </w:pPr>
      <w:r w:rsidRPr="00056E69">
        <w:rPr>
          <w:rFonts w:ascii="Meiryo UI" w:eastAsia="Meiryo UI" w:hAnsi="Meiryo UI" w:cs="Meiryo UI"/>
          <w:color w:val="4D4D4D" w:themeColor="text1"/>
        </w:rPr>
        <w:t>【日本語学習サイト「いろどり日本語オンラインコース」】</w:t>
      </w:r>
      <w:r w:rsidRPr="00056E69">
        <w:rPr>
          <w:rFonts w:ascii="Meiryo UI" w:eastAsia="Meiryo UI" w:hAnsi="Meiryo UI"/>
          <w:color w:val="4D4D4D" w:themeColor="text1"/>
        </w:rPr>
        <w:br/>
      </w:r>
      <w:r w:rsidRPr="00056E69">
        <w:rPr>
          <w:rFonts w:ascii="Meiryo UI" w:eastAsia="Meiryo UI" w:hAnsi="Meiryo UI" w:cs="Meiryo UI"/>
          <w:color w:val="4D4D4D" w:themeColor="text1"/>
        </w:rPr>
        <w:t>https://www.irodori-online.jpf.go.jp/</w:t>
      </w:r>
      <w:r w:rsidRPr="00056E69">
        <w:rPr>
          <w:rFonts w:ascii="Meiryo UI" w:eastAsia="Meiryo UI" w:hAnsi="Meiryo UI"/>
          <w:color w:val="4D4D4D" w:themeColor="text1"/>
        </w:rPr>
        <w:br/>
      </w:r>
      <w:r w:rsidRPr="00056E69">
        <w:rPr>
          <w:rFonts w:ascii="Meiryo UI" w:eastAsia="Meiryo UI" w:hAnsi="Meiryo UI" w:cs="Meiryo UI"/>
          <w:color w:val="4D4D4D" w:themeColor="text1"/>
        </w:rPr>
        <w:t>日本の生活場面で必要となる日本語を、動画、豊富なイラストや音声などを使って学ぶことができます。</w:t>
      </w:r>
    </w:p>
    <w:p w14:paraId="4278F3F9" w14:textId="77777777" w:rsidR="00182597" w:rsidRPr="00056E69" w:rsidRDefault="00F06F1B" w:rsidP="000B560B">
      <w:pPr>
        <w:rPr>
          <w:rFonts w:ascii="Meiryo UI" w:eastAsia="Meiryo UI" w:hAnsi="Meiryo UI" w:cs="Meiryo UI"/>
          <w:color w:val="4D4D4D" w:themeColor="text1"/>
        </w:rPr>
      </w:pPr>
      <w:r w:rsidRPr="00056E69">
        <w:rPr>
          <w:rFonts w:ascii="Meiryo UI" w:eastAsia="Meiryo UI" w:hAnsi="Meiryo UI" w:cs="Meiryo UI"/>
          <w:color w:val="4D4D4D" w:themeColor="text1"/>
        </w:rPr>
        <w:t>もっと練習したい、自信がないと思ったところをトレーニングできる練習コンテンツも充実しています。</w:t>
      </w:r>
    </w:p>
    <w:p w14:paraId="28BC17AC" w14:textId="13E1617E" w:rsidR="00D35F7D" w:rsidRPr="00056E69" w:rsidRDefault="005325B3" w:rsidP="005325B3">
      <w:pPr>
        <w:rPr>
          <w:rFonts w:ascii="Meiryo UI" w:eastAsia="Meiryo UI" w:hAnsi="Meiryo UI" w:cs="Meiryo UI"/>
          <w:color w:val="4D4D4D" w:themeColor="text1"/>
        </w:rPr>
      </w:pPr>
      <w:r w:rsidRPr="00056E69">
        <w:rPr>
          <w:rFonts w:ascii="Meiryo UI" w:eastAsia="Meiryo UI" w:hAnsi="Meiryo UI" w:cs="Meiryo UI" w:hint="eastAsia"/>
          <w:color w:val="4D4D4D" w:themeColor="text1"/>
        </w:rPr>
        <w:t>入門（A</w:t>
      </w:r>
      <w:r w:rsidRPr="00056E69">
        <w:rPr>
          <w:rFonts w:ascii="Meiryo UI" w:eastAsia="Meiryo UI" w:hAnsi="Meiryo UI" w:cs="Meiryo UI"/>
          <w:color w:val="4D4D4D" w:themeColor="text1"/>
        </w:rPr>
        <w:t>1</w:t>
      </w:r>
      <w:r w:rsidRPr="00056E69">
        <w:rPr>
          <w:rFonts w:ascii="Meiryo UI" w:eastAsia="Meiryo UI" w:hAnsi="Meiryo UI" w:cs="Meiryo UI" w:hint="eastAsia"/>
          <w:color w:val="4D4D4D" w:themeColor="text1"/>
        </w:rPr>
        <w:t>）、</w:t>
      </w:r>
      <w:r w:rsidRPr="00056E69">
        <w:rPr>
          <w:rFonts w:ascii="Meiryo UI" w:eastAsia="Meiryo UI" w:hAnsi="Meiryo UI" w:cs="Meiryo UI"/>
          <w:color w:val="4D4D4D" w:themeColor="text1"/>
        </w:rPr>
        <w:t>初級１（A2）</w:t>
      </w:r>
      <w:r w:rsidRPr="00056E69">
        <w:rPr>
          <w:rFonts w:ascii="Meiryo UI" w:eastAsia="Meiryo UI" w:hAnsi="Meiryo UI" w:cs="Meiryo UI" w:hint="eastAsia"/>
          <w:color w:val="4D4D4D" w:themeColor="text1"/>
        </w:rPr>
        <w:t>、初級２（</w:t>
      </w:r>
      <w:r w:rsidRPr="00056E69">
        <w:rPr>
          <w:rFonts w:ascii="Meiryo UI" w:eastAsia="Meiryo UI" w:hAnsi="Meiryo UI" w:cs="Meiryo UI"/>
          <w:color w:val="4D4D4D" w:themeColor="text1"/>
        </w:rPr>
        <w:t>A2）コース</w:t>
      </w:r>
      <w:r w:rsidRPr="00056E69">
        <w:rPr>
          <w:rFonts w:ascii="Meiryo UI" w:eastAsia="Meiryo UI" w:hAnsi="Meiryo UI" w:cs="Meiryo UI" w:hint="eastAsia"/>
          <w:color w:val="4D4D4D" w:themeColor="text1"/>
        </w:rPr>
        <w:t>（日本語・英語・インドネシア語・クメール語・モンゴル語・ミャンマー語・ネパール語・タイ語・ベトナム語・中国語</w:t>
      </w:r>
      <w:r w:rsidR="00C66086" w:rsidRPr="00056E69">
        <w:rPr>
          <w:rFonts w:ascii="Meiryo UI" w:eastAsia="Meiryo UI" w:hAnsi="Meiryo UI" w:cs="Meiryo UI" w:hint="eastAsia"/>
          <w:color w:val="4D4D4D" w:themeColor="text1"/>
        </w:rPr>
        <w:t>・ベンガル語・ラオス語</w:t>
      </w:r>
      <w:r w:rsidRPr="00056E69">
        <w:rPr>
          <w:rFonts w:ascii="Meiryo UI" w:eastAsia="Meiryo UI" w:hAnsi="Meiryo UI" w:cs="Meiryo UI" w:hint="eastAsia"/>
          <w:color w:val="4D4D4D" w:themeColor="text1"/>
        </w:rPr>
        <w:t>解説版</w:t>
      </w:r>
      <w:r w:rsidRPr="00056E69">
        <w:rPr>
          <w:rFonts w:ascii="Meiryo UI" w:eastAsia="Meiryo UI" w:hAnsi="Meiryo UI" w:cs="Meiryo UI"/>
          <w:color w:val="4D4D4D" w:themeColor="text1"/>
        </w:rPr>
        <w:t>）を開講しています。</w:t>
      </w:r>
    </w:p>
    <w:sectPr w:rsidR="00D35F7D" w:rsidRPr="00056E69" w:rsidSect="003805C0">
      <w:headerReference w:type="default" r:id="rId10"/>
      <w:pgSz w:w="11906" w:h="16838" w:code="9"/>
      <w:pgMar w:top="1440" w:right="851" w:bottom="14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F4A10" w14:textId="77777777" w:rsidR="0084062A" w:rsidRDefault="0084062A" w:rsidP="00B80A45">
      <w:r>
        <w:separator/>
      </w:r>
    </w:p>
  </w:endnote>
  <w:endnote w:type="continuationSeparator" w:id="0">
    <w:p w14:paraId="1C55D660" w14:textId="77777777" w:rsidR="0084062A" w:rsidRDefault="0084062A" w:rsidP="00B80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FA1E8" w14:textId="77777777" w:rsidR="0084062A" w:rsidRDefault="0084062A" w:rsidP="00B80A45">
      <w:r>
        <w:separator/>
      </w:r>
    </w:p>
  </w:footnote>
  <w:footnote w:type="continuationSeparator" w:id="0">
    <w:p w14:paraId="55F5E694" w14:textId="77777777" w:rsidR="0084062A" w:rsidRDefault="0084062A" w:rsidP="00B80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4D47F" w14:textId="77777777" w:rsidR="00E3081F" w:rsidRPr="00F970ED" w:rsidRDefault="00E3081F" w:rsidP="00E3081F">
    <w:pPr>
      <w:pStyle w:val="a4"/>
      <w:jc w:val="right"/>
      <w:rPr>
        <w:rFonts w:ascii="Meiryo UI" w:eastAsia="Meiryo UI" w:hAnsi="Meiryo UI" w:cs="Meiryo U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FAE"/>
    <w:rsid w:val="000073A4"/>
    <w:rsid w:val="0001547A"/>
    <w:rsid w:val="00047106"/>
    <w:rsid w:val="00056E69"/>
    <w:rsid w:val="00095054"/>
    <w:rsid w:val="0009549F"/>
    <w:rsid w:val="000A798B"/>
    <w:rsid w:val="000B560B"/>
    <w:rsid w:val="000C1705"/>
    <w:rsid w:val="000C4329"/>
    <w:rsid w:val="00132719"/>
    <w:rsid w:val="00143402"/>
    <w:rsid w:val="00151122"/>
    <w:rsid w:val="00151D37"/>
    <w:rsid w:val="00154ED5"/>
    <w:rsid w:val="001716E4"/>
    <w:rsid w:val="001754B6"/>
    <w:rsid w:val="00182597"/>
    <w:rsid w:val="001C0238"/>
    <w:rsid w:val="001D0742"/>
    <w:rsid w:val="00201EE1"/>
    <w:rsid w:val="002025A8"/>
    <w:rsid w:val="00202656"/>
    <w:rsid w:val="002216E8"/>
    <w:rsid w:val="00236A25"/>
    <w:rsid w:val="00270D22"/>
    <w:rsid w:val="00270F50"/>
    <w:rsid w:val="00287503"/>
    <w:rsid w:val="002A6183"/>
    <w:rsid w:val="002A641E"/>
    <w:rsid w:val="002B3511"/>
    <w:rsid w:val="002C5088"/>
    <w:rsid w:val="0030286B"/>
    <w:rsid w:val="003411D6"/>
    <w:rsid w:val="0034313B"/>
    <w:rsid w:val="003805C0"/>
    <w:rsid w:val="00384C0F"/>
    <w:rsid w:val="003900B2"/>
    <w:rsid w:val="003B5116"/>
    <w:rsid w:val="003C0AB8"/>
    <w:rsid w:val="003D488E"/>
    <w:rsid w:val="00416418"/>
    <w:rsid w:val="00436CDB"/>
    <w:rsid w:val="00446A4C"/>
    <w:rsid w:val="00485B93"/>
    <w:rsid w:val="004A4F7D"/>
    <w:rsid w:val="004C0C6E"/>
    <w:rsid w:val="004D7162"/>
    <w:rsid w:val="005027A4"/>
    <w:rsid w:val="005325B3"/>
    <w:rsid w:val="005330CA"/>
    <w:rsid w:val="0054705A"/>
    <w:rsid w:val="005773CD"/>
    <w:rsid w:val="00587334"/>
    <w:rsid w:val="00596803"/>
    <w:rsid w:val="005D2B3C"/>
    <w:rsid w:val="005E112B"/>
    <w:rsid w:val="005F550D"/>
    <w:rsid w:val="006210D1"/>
    <w:rsid w:val="00621AF1"/>
    <w:rsid w:val="006314A5"/>
    <w:rsid w:val="006543A9"/>
    <w:rsid w:val="0069368D"/>
    <w:rsid w:val="00696C3F"/>
    <w:rsid w:val="006B39DB"/>
    <w:rsid w:val="006C43A5"/>
    <w:rsid w:val="006E3352"/>
    <w:rsid w:val="007141D2"/>
    <w:rsid w:val="00720D70"/>
    <w:rsid w:val="0073577F"/>
    <w:rsid w:val="00740530"/>
    <w:rsid w:val="0078459E"/>
    <w:rsid w:val="007C2BA5"/>
    <w:rsid w:val="007D4B4A"/>
    <w:rsid w:val="007F0150"/>
    <w:rsid w:val="007F6444"/>
    <w:rsid w:val="00832C88"/>
    <w:rsid w:val="0084062A"/>
    <w:rsid w:val="00846401"/>
    <w:rsid w:val="00862F08"/>
    <w:rsid w:val="00877146"/>
    <w:rsid w:val="00887453"/>
    <w:rsid w:val="008C181B"/>
    <w:rsid w:val="008D1549"/>
    <w:rsid w:val="00943C4B"/>
    <w:rsid w:val="009515DA"/>
    <w:rsid w:val="0098240D"/>
    <w:rsid w:val="00984984"/>
    <w:rsid w:val="009E1BE6"/>
    <w:rsid w:val="009E5739"/>
    <w:rsid w:val="009E6B4B"/>
    <w:rsid w:val="00A1429D"/>
    <w:rsid w:val="00A17E1A"/>
    <w:rsid w:val="00A45C4E"/>
    <w:rsid w:val="00AA2F2E"/>
    <w:rsid w:val="00AA3DC9"/>
    <w:rsid w:val="00AD29CE"/>
    <w:rsid w:val="00AF306E"/>
    <w:rsid w:val="00B05887"/>
    <w:rsid w:val="00B07325"/>
    <w:rsid w:val="00B138EE"/>
    <w:rsid w:val="00B26605"/>
    <w:rsid w:val="00B33069"/>
    <w:rsid w:val="00B80A45"/>
    <w:rsid w:val="00B8181E"/>
    <w:rsid w:val="00B87432"/>
    <w:rsid w:val="00BA2BEE"/>
    <w:rsid w:val="00BD21DE"/>
    <w:rsid w:val="00BE1A20"/>
    <w:rsid w:val="00BE30A6"/>
    <w:rsid w:val="00C04F5F"/>
    <w:rsid w:val="00C07B22"/>
    <w:rsid w:val="00C16331"/>
    <w:rsid w:val="00C36DE6"/>
    <w:rsid w:val="00C410AE"/>
    <w:rsid w:val="00C461A9"/>
    <w:rsid w:val="00C50DEB"/>
    <w:rsid w:val="00C55409"/>
    <w:rsid w:val="00C66086"/>
    <w:rsid w:val="00C720A9"/>
    <w:rsid w:val="00CA6C0C"/>
    <w:rsid w:val="00CB22F6"/>
    <w:rsid w:val="00CC501F"/>
    <w:rsid w:val="00D014D0"/>
    <w:rsid w:val="00D02EDD"/>
    <w:rsid w:val="00D21493"/>
    <w:rsid w:val="00D25F9A"/>
    <w:rsid w:val="00D27A5F"/>
    <w:rsid w:val="00D35F7D"/>
    <w:rsid w:val="00D437E0"/>
    <w:rsid w:val="00D443C7"/>
    <w:rsid w:val="00D46257"/>
    <w:rsid w:val="00D62691"/>
    <w:rsid w:val="00D63320"/>
    <w:rsid w:val="00D857F1"/>
    <w:rsid w:val="00D9270D"/>
    <w:rsid w:val="00DA0ED5"/>
    <w:rsid w:val="00DC5221"/>
    <w:rsid w:val="00DC7187"/>
    <w:rsid w:val="00DE2508"/>
    <w:rsid w:val="00DF2DF2"/>
    <w:rsid w:val="00DF31FF"/>
    <w:rsid w:val="00E1562B"/>
    <w:rsid w:val="00E16528"/>
    <w:rsid w:val="00E26A42"/>
    <w:rsid w:val="00E3081F"/>
    <w:rsid w:val="00E62F38"/>
    <w:rsid w:val="00E76FE6"/>
    <w:rsid w:val="00E80FAF"/>
    <w:rsid w:val="00EE7D92"/>
    <w:rsid w:val="00F013CF"/>
    <w:rsid w:val="00F06F1B"/>
    <w:rsid w:val="00F141EA"/>
    <w:rsid w:val="00F35320"/>
    <w:rsid w:val="00F61297"/>
    <w:rsid w:val="00F970ED"/>
    <w:rsid w:val="00FA437E"/>
    <w:rsid w:val="00FB2FAE"/>
    <w:rsid w:val="00FD4D5C"/>
    <w:rsid w:val="00FF7521"/>
    <w:rsid w:val="02CA9094"/>
    <w:rsid w:val="031F207E"/>
    <w:rsid w:val="06A5067B"/>
    <w:rsid w:val="07AFAC08"/>
    <w:rsid w:val="07B9AB85"/>
    <w:rsid w:val="0BE4BCAA"/>
    <w:rsid w:val="0E1B2C4E"/>
    <w:rsid w:val="0F0322F8"/>
    <w:rsid w:val="118AC8C6"/>
    <w:rsid w:val="128D36DA"/>
    <w:rsid w:val="1429073B"/>
    <w:rsid w:val="1558A4A7"/>
    <w:rsid w:val="1748255D"/>
    <w:rsid w:val="1AE7784E"/>
    <w:rsid w:val="1F43E664"/>
    <w:rsid w:val="21840AE8"/>
    <w:rsid w:val="21A027E9"/>
    <w:rsid w:val="21B90310"/>
    <w:rsid w:val="22351ACE"/>
    <w:rsid w:val="22514C2B"/>
    <w:rsid w:val="2B4A09D8"/>
    <w:rsid w:val="3785A831"/>
    <w:rsid w:val="3C7377D1"/>
    <w:rsid w:val="41B8576A"/>
    <w:rsid w:val="44F2CDC3"/>
    <w:rsid w:val="4568C6CB"/>
    <w:rsid w:val="4669FAB1"/>
    <w:rsid w:val="49499D66"/>
    <w:rsid w:val="52AF9B3A"/>
    <w:rsid w:val="553C4B01"/>
    <w:rsid w:val="5981C167"/>
    <w:rsid w:val="612EF89C"/>
    <w:rsid w:val="6201A5AC"/>
    <w:rsid w:val="6A8BA824"/>
    <w:rsid w:val="773C64D4"/>
    <w:rsid w:val="7EE5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CECE0F"/>
  <w15:docId w15:val="{F74FE726-C141-4C81-99F3-5D40C25C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2FA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80A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0A45"/>
  </w:style>
  <w:style w:type="paragraph" w:styleId="a6">
    <w:name w:val="footer"/>
    <w:basedOn w:val="a"/>
    <w:link w:val="a7"/>
    <w:uiPriority w:val="99"/>
    <w:unhideWhenUsed/>
    <w:rsid w:val="00B80A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0A45"/>
  </w:style>
  <w:style w:type="paragraph" w:styleId="a8">
    <w:name w:val="Balloon Text"/>
    <w:basedOn w:val="a"/>
    <w:link w:val="a9"/>
    <w:uiPriority w:val="99"/>
    <w:semiHidden/>
    <w:unhideWhenUsed/>
    <w:rsid w:val="00E308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308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pple-converted-space">
    <w:name w:val="apple-converted-space"/>
    <w:basedOn w:val="a0"/>
    <w:rsid w:val="00B8181E"/>
  </w:style>
  <w:style w:type="character" w:styleId="aa">
    <w:name w:val="annotation reference"/>
    <w:basedOn w:val="a0"/>
    <w:uiPriority w:val="99"/>
    <w:semiHidden/>
    <w:unhideWhenUsed/>
    <w:rsid w:val="0069368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69368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69368D"/>
  </w:style>
  <w:style w:type="paragraph" w:styleId="ad">
    <w:name w:val="annotation subject"/>
    <w:basedOn w:val="ab"/>
    <w:next w:val="ab"/>
    <w:link w:val="ae"/>
    <w:uiPriority w:val="99"/>
    <w:semiHidden/>
    <w:unhideWhenUsed/>
    <w:rsid w:val="0069368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9368D"/>
    <w:rPr>
      <w:b/>
      <w:bCs/>
    </w:rPr>
  </w:style>
  <w:style w:type="paragraph" w:styleId="af">
    <w:name w:val="No Spacing"/>
    <w:uiPriority w:val="1"/>
    <w:qFormat/>
    <w:rsid w:val="00FF7521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ユーザー定義 1">
      <a:dk1>
        <a:srgbClr val="4D4D4D"/>
      </a:dk1>
      <a:lt1>
        <a:sysClr val="window" lastClr="FFFFFF"/>
      </a:lt1>
      <a:dk2>
        <a:srgbClr val="1F497D"/>
      </a:dk2>
      <a:lt2>
        <a:srgbClr val="EEECE1"/>
      </a:lt2>
      <a:accent1>
        <a:srgbClr val="0071BC"/>
      </a:accent1>
      <a:accent2>
        <a:srgbClr val="E03253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2a070983-2be5-440b-9d44-73f2eb41bda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365F4A287F1CE4DB043853F683F01E0" ma:contentTypeVersion="17" ma:contentTypeDescription="新しいドキュメントを作成します。" ma:contentTypeScope="" ma:versionID="f69132479f5995eda6e7e76d2eb0a22a">
  <xsd:schema xmlns:xsd="http://www.w3.org/2001/XMLSchema" xmlns:xs="http://www.w3.org/2001/XMLSchema" xmlns:p="http://schemas.microsoft.com/office/2006/metadata/properties" xmlns:ns2="dd831380-f772-4d0a-86be-ca519d40c5a8" xmlns:ns3="2a070983-2be5-440b-9d44-73f2eb41bda2" targetNamespace="http://schemas.microsoft.com/office/2006/metadata/properties" ma:root="true" ma:fieldsID="ff2cddde1f99fc879e04cadcb855c2f3" ns2:_="" ns3:_="">
    <xsd:import namespace="dd831380-f772-4d0a-86be-ca519d40c5a8"/>
    <xsd:import namespace="2a070983-2be5-440b-9d44-73f2eb41bda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3ce7089-66bd-4eb7-b872-ce229ea3c39e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070983-2be5-440b-9d44-73f2eb41bd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A19525-4611-4664-8272-3C26DAD921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EFE131-B76B-49D9-BC66-B66DAB286C56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customXml/itemProps3.xml><?xml version="1.0" encoding="utf-8"?>
<ds:datastoreItem xmlns:ds="http://schemas.openxmlformats.org/officeDocument/2006/customXml" ds:itemID="{AC35B0FC-67E1-4550-9B03-59683F2A1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2a070983-2be5-440b-9d44-73f2eb41bd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C4D9CB-B030-45BD-8DA4-EAE844BC26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KC</cp:lastModifiedBy>
  <cp:revision>65</cp:revision>
  <dcterms:created xsi:type="dcterms:W3CDTF">2021-03-24T07:23:00Z</dcterms:created>
  <dcterms:modified xsi:type="dcterms:W3CDTF">2024-08-14T00:32:00Z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0x010100F365F4A287F1CE4DB043853F683F01E0</vt:lpwstr>
  </property>
  <property fmtid="{D5CDD505-2E9C-101B-9397-08002B2CF9AE}" pid="3" name="Order">
    <vt:r8>19061200</vt:r8>
  </property>
  <property fmtid="{D5CDD505-2E9C-101B-9397-08002B2CF9AE}" pid="4" name="MediaServiceImageTags">
    <vt:lpwstr/>
  </property>
</Properties>
</file>